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69" w:rsidRDefault="00B22369" w:rsidP="00B22369">
      <w:pPr>
        <w:rPr>
          <w:b/>
        </w:rPr>
      </w:pPr>
      <w:r>
        <w:rPr>
          <w:b/>
        </w:rPr>
        <w:t xml:space="preserve">Тема «Дружба» </w:t>
      </w:r>
    </w:p>
    <w:p w:rsidR="00B22369" w:rsidRDefault="00B22369" w:rsidP="00B22369">
      <w:pPr>
        <w:rPr>
          <w:b/>
        </w:rPr>
      </w:pPr>
    </w:p>
    <w:p w:rsidR="00B22369" w:rsidRDefault="00B22369" w:rsidP="00B22369">
      <w:r>
        <w:rPr>
          <w:i/>
        </w:rPr>
        <w:t>1. Программное содержание:</w:t>
      </w:r>
      <w:r>
        <w:t xml:space="preserve"> </w:t>
      </w:r>
    </w:p>
    <w:p w:rsidR="00B22369" w:rsidRDefault="00B22369" w:rsidP="00B22369">
      <w:r>
        <w:t xml:space="preserve"> -Формировать дружеские, доброжелательные отношения между детьми </w:t>
      </w:r>
    </w:p>
    <w:p w:rsidR="00B22369" w:rsidRDefault="00B22369" w:rsidP="00B22369">
      <w:r>
        <w:t xml:space="preserve">  (коллективная художественная работа, песенка о дружбе, совместные игры).</w:t>
      </w:r>
    </w:p>
    <w:p w:rsidR="00B22369" w:rsidRDefault="00B22369" w:rsidP="00B22369">
      <w:r>
        <w:t xml:space="preserve">- формировать доброжелательные отношения друг к другу, умения делиться с товарищем, общаться </w:t>
      </w:r>
    </w:p>
    <w:p w:rsidR="00B22369" w:rsidRDefault="00B22369" w:rsidP="00B22369">
      <w:r>
        <w:t xml:space="preserve">   спокойно, без крика, умение проявить отзывчивость и сочувствие к сверстникам; </w:t>
      </w:r>
    </w:p>
    <w:p w:rsidR="00B22369" w:rsidRPr="00B22369" w:rsidRDefault="00B22369" w:rsidP="00B22369">
      <w:pPr>
        <w:rPr>
          <w:i/>
        </w:rPr>
      </w:pPr>
      <w:r>
        <w:t xml:space="preserve"> </w:t>
      </w:r>
      <w:r w:rsidRPr="00B22369">
        <w:rPr>
          <w:i/>
        </w:rPr>
        <w:t xml:space="preserve">- обогащать представления о мальчиках и девочках, способствовать проявлению общих эмоциональных </w:t>
      </w:r>
    </w:p>
    <w:p w:rsidR="00B22369" w:rsidRDefault="00B22369" w:rsidP="00B22369">
      <w:r w:rsidRPr="00B22369">
        <w:rPr>
          <w:i/>
        </w:rPr>
        <w:t xml:space="preserve">    переживаний</w:t>
      </w:r>
      <w:r>
        <w:t>.</w:t>
      </w:r>
    </w:p>
    <w:p w:rsidR="00B22369" w:rsidRDefault="00B22369" w:rsidP="00B22369">
      <w:pPr>
        <w:rPr>
          <w:i/>
        </w:rPr>
      </w:pPr>
    </w:p>
    <w:p w:rsidR="00B22369" w:rsidRDefault="00B22369" w:rsidP="00B22369">
      <w:r>
        <w:rPr>
          <w:i/>
        </w:rPr>
        <w:t>2. Комплекс утренней гимнастики:</w:t>
      </w:r>
      <w:r>
        <w:t xml:space="preserve"> карточка № 5</w:t>
      </w:r>
    </w:p>
    <w:p w:rsidR="00B22369" w:rsidRDefault="00B22369" w:rsidP="00B22369"/>
    <w:p w:rsidR="00B22369" w:rsidRDefault="00B22369" w:rsidP="00B22369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B22369" w:rsidRDefault="00B22369" w:rsidP="00B22369">
      <w:r>
        <w:t xml:space="preserve">  - дидактические </w:t>
      </w:r>
      <w:proofErr w:type="gramStart"/>
      <w:r>
        <w:t>игры  «</w:t>
      </w:r>
      <w:proofErr w:type="gramEnd"/>
      <w:r>
        <w:t>Коровка и ее друзья», «Паровоз», «Чудесный мешочек»;</w:t>
      </w:r>
    </w:p>
    <w:p w:rsidR="00B22369" w:rsidRDefault="00B22369" w:rsidP="00B22369">
      <w:r>
        <w:t xml:space="preserve">  - фотографии детей, семьи, семейные альбомы;</w:t>
      </w:r>
    </w:p>
    <w:p w:rsidR="00B22369" w:rsidRDefault="00B22369" w:rsidP="00B22369">
      <w:r>
        <w:t xml:space="preserve">  - книги, иллюстрации, отражающие разные занятия детей и взрослых, разные эмоциональные</w:t>
      </w:r>
    </w:p>
    <w:p w:rsidR="00B22369" w:rsidRDefault="00B22369" w:rsidP="00B22369">
      <w:r>
        <w:t xml:space="preserve">     состояния людей (веселый, грустный, смеющийся, плачущий, сердитый, удивленный, испуганный и</w:t>
      </w:r>
    </w:p>
    <w:p w:rsidR="00B22369" w:rsidRDefault="00B22369" w:rsidP="00B22369">
      <w:r>
        <w:t xml:space="preserve">     др.);</w:t>
      </w:r>
    </w:p>
    <w:p w:rsidR="00B22369" w:rsidRPr="00B22369" w:rsidRDefault="00B22369" w:rsidP="00B22369">
      <w:pPr>
        <w:rPr>
          <w:i/>
        </w:rPr>
      </w:pPr>
      <w:r w:rsidRPr="00B22369">
        <w:rPr>
          <w:i/>
        </w:rPr>
        <w:t xml:space="preserve">   - настольно-печатные игры «Найди пару», «Лото», «Кто где живет».  </w:t>
      </w:r>
    </w:p>
    <w:p w:rsidR="00B22369" w:rsidRDefault="00B22369" w:rsidP="00B22369">
      <w:pPr>
        <w:rPr>
          <w:i/>
        </w:rPr>
      </w:pPr>
    </w:p>
    <w:p w:rsidR="00B22369" w:rsidRDefault="00B22369" w:rsidP="00B22369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B22369" w:rsidRDefault="00B22369" w:rsidP="00B22369">
      <w:r>
        <w:rPr>
          <w:i/>
        </w:rPr>
        <w:t xml:space="preserve"> - </w:t>
      </w:r>
      <w:r>
        <w:t xml:space="preserve">предложить родителям прогуляться по осеннему парку с семьей </w:t>
      </w:r>
      <w:proofErr w:type="gramStart"/>
      <w:r>
        <w:t>друга  своего</w:t>
      </w:r>
      <w:proofErr w:type="gramEnd"/>
      <w:r>
        <w:t xml:space="preserve"> ребенка и  поиграть с </w:t>
      </w:r>
    </w:p>
    <w:p w:rsidR="00B22369" w:rsidRDefault="00B22369" w:rsidP="00B22369">
      <w:r>
        <w:t xml:space="preserve">   детьми в дружный хоровод;</w:t>
      </w:r>
    </w:p>
    <w:p w:rsidR="00B22369" w:rsidRDefault="00B22369" w:rsidP="00B22369">
      <w:r>
        <w:t xml:space="preserve"> - предложить прогуляться по осеннему парку и поиграть с детьми в </w:t>
      </w:r>
      <w:proofErr w:type="gramStart"/>
      <w:r>
        <w:t>игры:  «</w:t>
      </w:r>
      <w:proofErr w:type="gramEnd"/>
      <w:r>
        <w:t>По ровненькой дорожке,</w:t>
      </w:r>
    </w:p>
    <w:p w:rsidR="00B22369" w:rsidRDefault="00B22369" w:rsidP="00B22369">
      <w:r>
        <w:t xml:space="preserve">  «Большие ноги», «Догони меня»;</w:t>
      </w:r>
    </w:p>
    <w:p w:rsidR="00B22369" w:rsidRPr="00B22369" w:rsidRDefault="00B22369" w:rsidP="00B22369">
      <w:pPr>
        <w:rPr>
          <w:i/>
        </w:rPr>
      </w:pPr>
      <w:r>
        <w:t xml:space="preserve">  - </w:t>
      </w:r>
      <w:r w:rsidRPr="00B22369">
        <w:rPr>
          <w:i/>
        </w:rPr>
        <w:t>попросить родителей почитать книги о дружбе, рассмотреть иллюстрации по теме.</w:t>
      </w:r>
    </w:p>
    <w:p w:rsidR="00B22369" w:rsidRDefault="00B22369" w:rsidP="00B22369">
      <w:pPr>
        <w:rPr>
          <w:i/>
        </w:rPr>
      </w:pPr>
    </w:p>
    <w:p w:rsidR="00B22369" w:rsidRDefault="00B22369" w:rsidP="00B22369">
      <w:r>
        <w:rPr>
          <w:i/>
        </w:rPr>
        <w:t>5. Итог работы по теме недели:</w:t>
      </w:r>
      <w:r>
        <w:t xml:space="preserve"> Коллективная работа «Дружные ладошки». Выставка детских работ на тему «Помоги зайчику».</w:t>
      </w:r>
    </w:p>
    <w:p w:rsidR="00B22369" w:rsidRDefault="00B22369" w:rsidP="00B22369"/>
    <w:p w:rsidR="00B22369" w:rsidRDefault="00B22369" w:rsidP="00B22369">
      <w:pPr>
        <w:rPr>
          <w:i/>
        </w:rPr>
      </w:pPr>
    </w:p>
    <w:p w:rsidR="00B22369" w:rsidRDefault="00B22369" w:rsidP="00B22369">
      <w:pPr>
        <w:rPr>
          <w:i/>
        </w:rPr>
      </w:pPr>
      <w:r>
        <w:rPr>
          <w:i/>
        </w:rPr>
        <w:t xml:space="preserve"> </w:t>
      </w:r>
    </w:p>
    <w:p w:rsidR="00B22369" w:rsidRDefault="00B22369" w:rsidP="00B22369">
      <w:pPr>
        <w:rPr>
          <w:i/>
        </w:rPr>
      </w:pPr>
    </w:p>
    <w:p w:rsidR="00B22369" w:rsidRDefault="00B22369" w:rsidP="00B22369">
      <w:pPr>
        <w:rPr>
          <w:i/>
        </w:rPr>
      </w:pPr>
    </w:p>
    <w:p w:rsidR="00B22369" w:rsidRDefault="00B22369" w:rsidP="00B22369">
      <w:pPr>
        <w:rPr>
          <w:i/>
        </w:rPr>
      </w:pPr>
    </w:p>
    <w:p w:rsidR="00B22369" w:rsidRDefault="00B22369" w:rsidP="00B22369">
      <w:pPr>
        <w:rPr>
          <w:i/>
        </w:rPr>
      </w:pPr>
    </w:p>
    <w:p w:rsidR="00B22369" w:rsidRDefault="00B22369" w:rsidP="00B22369">
      <w:pPr>
        <w:rPr>
          <w:i/>
        </w:rPr>
      </w:pPr>
    </w:p>
    <w:p w:rsidR="00B22369" w:rsidRDefault="00B22369" w:rsidP="00B22369"/>
    <w:p w:rsidR="00B22369" w:rsidRDefault="00B22369" w:rsidP="00B22369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95"/>
        <w:gridCol w:w="6804"/>
        <w:gridCol w:w="56"/>
        <w:gridCol w:w="86"/>
        <w:gridCol w:w="4394"/>
        <w:gridCol w:w="56"/>
        <w:gridCol w:w="2835"/>
      </w:tblGrid>
      <w:tr w:rsidR="00B22369" w:rsidTr="00B22369">
        <w:trPr>
          <w:trHeight w:val="426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B22369" w:rsidTr="00B22369">
        <w:trPr>
          <w:trHeight w:val="426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B22369" w:rsidTr="00B22369">
        <w:trPr>
          <w:trHeight w:val="1701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>
            <w:pPr>
              <w:rPr>
                <w:b/>
              </w:rPr>
            </w:pPr>
          </w:p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</w:p>
          <w:p w:rsidR="00B22369" w:rsidRDefault="00B22369">
            <w:pPr>
              <w:jc w:val="center"/>
              <w:rPr>
                <w:b/>
              </w:rPr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22369" w:rsidRDefault="00B22369">
            <w:r>
              <w:t>Беседа о проявлении дружеских взаимоотношений, внимании и сочувствии друг к другу, умении спокойно общаться.</w:t>
            </w:r>
          </w:p>
          <w:p w:rsidR="00B22369" w:rsidRDefault="00B22369">
            <w:r>
              <w:t xml:space="preserve">Д/и «Поможем бабушке разложить прищепки». Побуждать детей различать предметы по цвету, раскладывать цветные прищепки в соответствующие по цвету корзинки, называть </w:t>
            </w:r>
            <w:proofErr w:type="spellStart"/>
            <w:proofErr w:type="gramStart"/>
            <w:r>
              <w:t>цвета.Развивать</w:t>
            </w:r>
            <w:proofErr w:type="spellEnd"/>
            <w:proofErr w:type="gramEnd"/>
            <w:r>
              <w:t xml:space="preserve"> у детей желание порадовать близких взрослых.</w:t>
            </w:r>
            <w:r>
              <w:rPr>
                <w:sz w:val="22"/>
                <w:szCs w:val="22"/>
              </w:rPr>
              <w:t xml:space="preserve"> </w:t>
            </w:r>
            <w:r>
              <w:t xml:space="preserve">С/р и «Заболела кукла Катя, </w:t>
            </w:r>
            <w:proofErr w:type="gramStart"/>
            <w:r>
              <w:t>Чем</w:t>
            </w:r>
            <w:proofErr w:type="gramEnd"/>
            <w:r>
              <w:t xml:space="preserve"> мы можем помочь?». Формировать умение детей играть, используя предметы- заместители,  проявлять сострадание,  желание помочь.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B22369" w:rsidP="00A85CD2">
            <w:r>
              <w:t xml:space="preserve">Побуждать отвечать на вопросы </w:t>
            </w:r>
            <w:r w:rsidR="0001798C">
              <w:t xml:space="preserve">по иллюстрациям: </w:t>
            </w:r>
          </w:p>
        </w:tc>
      </w:tr>
      <w:tr w:rsidR="00B22369" w:rsidTr="00B22369">
        <w:trPr>
          <w:trHeight w:val="604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14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22369" w:rsidRDefault="00B22369">
            <w:r>
              <w:t xml:space="preserve">Чтение стихотворения </w:t>
            </w:r>
            <w:proofErr w:type="spellStart"/>
            <w:r>
              <w:t>А.Барто</w:t>
            </w:r>
            <w:proofErr w:type="spellEnd"/>
            <w:r>
              <w:t xml:space="preserve"> «Зайка». Вызвать сочувствие к персонажу, желание помочь, пожалеть.</w:t>
            </w:r>
          </w:p>
        </w:tc>
      </w:tr>
      <w:tr w:rsidR="00B22369" w:rsidTr="00B22369">
        <w:trPr>
          <w:trHeight w:val="1974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pPr>
              <w:ind w:left="-142"/>
              <w:rPr>
                <w:b/>
              </w:rPr>
            </w:pPr>
            <w:r>
              <w:rPr>
                <w:b/>
              </w:rPr>
              <w:t xml:space="preserve">  Прогулка</w:t>
            </w:r>
          </w:p>
          <w:p w:rsidR="00B22369" w:rsidRDefault="00B22369">
            <w:pPr>
              <w:ind w:left="-142"/>
            </w:pPr>
            <w:r>
              <w:t xml:space="preserve">  Наблюдение- за листьями (многообразие опавших листьев) -карточка №33.</w:t>
            </w:r>
          </w:p>
          <w:p w:rsidR="00B22369" w:rsidRDefault="00B22369">
            <w:pPr>
              <w:ind w:left="-142"/>
            </w:pPr>
            <w:r>
              <w:t xml:space="preserve">  П/и с ходьбой и бегом: «Кто вперед</w:t>
            </w:r>
            <w:proofErr w:type="gramStart"/>
            <w:r>
              <w:t>»,  «</w:t>
            </w:r>
            <w:proofErr w:type="gramEnd"/>
            <w:r>
              <w:t>Большая птица», «Коза рогатая».</w:t>
            </w:r>
          </w:p>
          <w:p w:rsidR="00B22369" w:rsidRDefault="00B22369">
            <w:pPr>
              <w:ind w:left="-142"/>
            </w:pPr>
            <w:r>
              <w:t xml:space="preserve">  С/р и «Детский сад». Помочь организовать игру, распределить роли. Побуждать детей переносить знакомые </w:t>
            </w:r>
          </w:p>
          <w:p w:rsidR="00B22369" w:rsidRDefault="00B22369">
            <w:pPr>
              <w:ind w:left="-142"/>
            </w:pPr>
            <w:r>
              <w:t xml:space="preserve">  ситуации в игру. </w:t>
            </w:r>
          </w:p>
          <w:p w:rsidR="00B22369" w:rsidRDefault="00B22369">
            <w:pPr>
              <w:ind w:left="-142"/>
            </w:pPr>
            <w:r>
              <w:t xml:space="preserve">  Свободная игровая деятельность детей. </w:t>
            </w:r>
          </w:p>
          <w:p w:rsidR="00B22369" w:rsidRDefault="00B22369">
            <w:r>
              <w:t>Труд. Уборка с участка мусора.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B22369" w:rsidP="00A85CD2">
            <w:r>
              <w:t xml:space="preserve">Упражнять в метании вдаль левой и правой рукой: </w:t>
            </w:r>
          </w:p>
        </w:tc>
      </w:tr>
      <w:tr w:rsidR="0031495E" w:rsidTr="0031495E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95E" w:rsidRDefault="0031495E">
            <w:pPr>
              <w:rPr>
                <w:b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95E" w:rsidRDefault="0031495E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31495E" w:rsidRDefault="0031495E" w:rsidP="0031495E">
            <w:r>
              <w:t xml:space="preserve"> Ситуативные </w:t>
            </w:r>
            <w:proofErr w:type="gramStart"/>
            <w:r>
              <w:t>разговоры  «</w:t>
            </w:r>
            <w:proofErr w:type="gramEnd"/>
            <w:r>
              <w:t xml:space="preserve">Где можно гулять и где нельзя играть». Развивать навыки безопасного поведения </w:t>
            </w:r>
          </w:p>
          <w:p w:rsidR="0031495E" w:rsidRDefault="0031495E" w:rsidP="0031495E">
            <w:r>
              <w:t xml:space="preserve">Д/и «Чьи игрушки?» с предметными картинками. </w:t>
            </w:r>
            <w:proofErr w:type="gramStart"/>
            <w:r>
              <w:t>Побуждать  детей</w:t>
            </w:r>
            <w:proofErr w:type="gramEnd"/>
            <w:r>
              <w:t xml:space="preserve"> подбирать картинки с игрушками, с которыми чаще играют девочки и мальчики, называть игрушки. Активизировать речь детей.  </w:t>
            </w:r>
          </w:p>
          <w:p w:rsidR="0031495E" w:rsidRDefault="0031495E"/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5E" w:rsidRDefault="0031495E" w:rsidP="0031495E">
            <w:bookmarkStart w:id="0" w:name="_GoBack"/>
            <w:bookmarkEnd w:id="0"/>
            <w:r>
              <w:rPr>
                <w:b/>
              </w:rPr>
              <w:t>Р.Р.</w:t>
            </w:r>
            <w:r w:rsidR="00A85CD2">
              <w:rPr>
                <w:b/>
              </w:rPr>
              <w:t xml:space="preserve"> </w:t>
            </w:r>
            <w:r>
              <w:t>Рассматривание фотоальбомов  детей группы, игра «Назови по имени».</w:t>
            </w:r>
          </w:p>
          <w:p w:rsidR="0031495E" w:rsidRDefault="0031495E" w:rsidP="0031495E">
            <w:r>
              <w:t xml:space="preserve">Побуждать называть имена </w:t>
            </w:r>
            <w:proofErr w:type="gramStart"/>
            <w:r>
              <w:t>детей  на</w:t>
            </w:r>
            <w:proofErr w:type="gramEnd"/>
            <w:r>
              <w:t xml:space="preserve"> фото, показывать детей, запечатленных на фото. Знакомить детей с понятием «дружба».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5E" w:rsidRDefault="0031495E"/>
          <w:p w:rsidR="0031495E" w:rsidRDefault="0031495E" w:rsidP="00A85CD2">
            <w:r>
              <w:t xml:space="preserve">Развивать </w:t>
            </w:r>
            <w:proofErr w:type="gramStart"/>
            <w:r>
              <w:t>умение  подбирать</w:t>
            </w:r>
            <w:proofErr w:type="gramEnd"/>
            <w:r>
              <w:t xml:space="preserve"> формы по образцу: </w:t>
            </w:r>
          </w:p>
          <w:p w:rsidR="0031495E" w:rsidRDefault="0031495E"/>
          <w:p w:rsidR="0031495E" w:rsidRDefault="0031495E"/>
        </w:tc>
      </w:tr>
      <w:tr w:rsidR="00B22369" w:rsidTr="00B22369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r>
              <w:rPr>
                <w:b/>
              </w:rPr>
              <w:t>Прогулка</w:t>
            </w:r>
            <w:r>
              <w:t xml:space="preserve"> </w:t>
            </w:r>
          </w:p>
          <w:p w:rsidR="00B22369" w:rsidRDefault="00B22369">
            <w:r>
              <w:t>Наблюдение за изменениями погоды в вечернее время.</w:t>
            </w:r>
          </w:p>
          <w:p w:rsidR="00B22369" w:rsidRDefault="00B22369">
            <w:r>
              <w:t>П/и с подпрыгиванием: «Мячики», «Кто выше», с разнообразными движениями: «Большие ноги», «Пузырь», «Мы топаем ногами».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B22369" w:rsidP="00A85CD2">
            <w:r>
              <w:t xml:space="preserve">Упражнять в прыжках на месте: </w:t>
            </w:r>
          </w:p>
        </w:tc>
      </w:tr>
      <w:tr w:rsidR="00B22369" w:rsidTr="00B22369">
        <w:trPr>
          <w:trHeight w:val="1701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>
            <w:pPr>
              <w:jc w:val="center"/>
            </w:pPr>
          </w:p>
          <w:p w:rsidR="00B22369" w:rsidRDefault="00B22369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22369" w:rsidRDefault="00B22369">
            <w:pPr>
              <w:jc w:val="center"/>
              <w:rPr>
                <w:b/>
              </w:rPr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pPr>
              <w:rPr>
                <w:sz w:val="22"/>
                <w:szCs w:val="22"/>
              </w:rPr>
            </w:pPr>
            <w:r>
              <w:rPr>
                <w:b/>
              </w:rPr>
              <w:t>Утро</w:t>
            </w:r>
            <w:r>
              <w:rPr>
                <w:sz w:val="22"/>
                <w:szCs w:val="22"/>
              </w:rPr>
              <w:t xml:space="preserve"> </w:t>
            </w:r>
          </w:p>
          <w:p w:rsidR="00B22369" w:rsidRDefault="00B22369">
            <w:r>
              <w:t xml:space="preserve">Д/и «Паровозик для друзей». </w:t>
            </w:r>
            <w:proofErr w:type="gramStart"/>
            <w:r>
              <w:t>Побуждать  детей</w:t>
            </w:r>
            <w:proofErr w:type="gramEnd"/>
            <w:r>
              <w:t xml:space="preserve"> собирать разрезные картинки, называть получившееся изображение, стремиться добиваться конечного результата .</w:t>
            </w:r>
          </w:p>
          <w:p w:rsidR="00B22369" w:rsidRDefault="00B22369">
            <w:r>
              <w:t>Решение проблемных ситуаций: «Ссора».</w:t>
            </w:r>
          </w:p>
          <w:p w:rsidR="00B22369" w:rsidRDefault="00B22369">
            <w:r>
              <w:t>С/р и «Помоги кукле собраться на прогулку» (отмечать примеры доброжелательного отношения ребенка к сверстникам, закреплять культурно-гигиенические навыки и навыки самообслуживания: одевания на прогулку).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Pr="0031495E" w:rsidRDefault="00B22369">
            <w:pPr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B22369" w:rsidP="00A85CD2">
            <w:r>
              <w:t>Учить проявлять сочувствие, состра</w:t>
            </w:r>
            <w:r w:rsidR="0001798C">
              <w:t>дание:</w:t>
            </w:r>
            <w:r>
              <w:t xml:space="preserve"> </w:t>
            </w:r>
          </w:p>
        </w:tc>
      </w:tr>
      <w:tr w:rsidR="00B22369" w:rsidTr="00B22369">
        <w:trPr>
          <w:trHeight w:val="896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14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pPr>
              <w:rPr>
                <w:b/>
              </w:rPr>
            </w:pPr>
            <w:r>
              <w:rPr>
                <w:b/>
              </w:rPr>
              <w:t xml:space="preserve">Чтение литературы </w:t>
            </w:r>
          </w:p>
          <w:p w:rsidR="00B22369" w:rsidRDefault="00B22369">
            <w:r>
              <w:t>Русская народная сказка «</w:t>
            </w:r>
            <w:proofErr w:type="spellStart"/>
            <w:r>
              <w:t>Заюшкина</w:t>
            </w:r>
            <w:proofErr w:type="spellEnd"/>
            <w:r>
              <w:t xml:space="preserve"> избушка». Вызвать чувство сострадания к зайчику, желание помогать в трудной ситуации кому-либо.</w:t>
            </w:r>
          </w:p>
        </w:tc>
      </w:tr>
      <w:tr w:rsidR="00B22369" w:rsidTr="00B22369">
        <w:trPr>
          <w:trHeight w:val="1406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>
            <w:pPr>
              <w:ind w:left="-142"/>
              <w:rPr>
                <w:b/>
              </w:rPr>
            </w:pPr>
            <w:r>
              <w:rPr>
                <w:b/>
              </w:rPr>
              <w:t xml:space="preserve">  Прогулка</w:t>
            </w:r>
          </w:p>
          <w:p w:rsidR="00B22369" w:rsidRDefault="00B22369">
            <w:pPr>
              <w:ind w:left="-142"/>
            </w:pPr>
            <w:r>
              <w:t xml:space="preserve">  Наблюдение за небом и облаками (понятие «туча») - карточка №35.</w:t>
            </w:r>
          </w:p>
          <w:p w:rsidR="00B22369" w:rsidRDefault="00B22369">
            <w:pPr>
              <w:ind w:left="-142"/>
            </w:pPr>
            <w:r>
              <w:t xml:space="preserve">  П/и с ходьбой и бегом: «Большая птица», «Коза рогатая», с разнообразными движениями: «Большие ноги». </w:t>
            </w:r>
          </w:p>
          <w:p w:rsidR="00B22369" w:rsidRDefault="00B22369">
            <w:pPr>
              <w:ind w:left="-142"/>
            </w:pPr>
            <w:r>
              <w:t xml:space="preserve">  П/и С подпрыгиванием: «По ровной дорожке», «Кто выше».</w:t>
            </w:r>
          </w:p>
          <w:p w:rsidR="00B22369" w:rsidRDefault="00B22369">
            <w:pPr>
              <w:ind w:left="-142"/>
            </w:pPr>
            <w:r>
              <w:t xml:space="preserve">  Труд. Уборка с участка мусора.</w:t>
            </w:r>
          </w:p>
          <w:p w:rsidR="00B22369" w:rsidRDefault="00B22369">
            <w:pPr>
              <w:ind w:left="-142"/>
            </w:pPr>
          </w:p>
          <w:p w:rsidR="00B22369" w:rsidRDefault="00B22369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A85CD2" w:rsidRDefault="00B22369" w:rsidP="00A85CD2">
            <w:r>
              <w:t>Упражнять в подпрыгивании на месте</w:t>
            </w:r>
            <w:r w:rsidR="0001798C">
              <w:t xml:space="preserve">: </w:t>
            </w:r>
          </w:p>
          <w:p w:rsidR="00B22369" w:rsidRDefault="00B22369"/>
        </w:tc>
      </w:tr>
      <w:tr w:rsidR="00B22369" w:rsidTr="00B22369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>
            <w:pPr>
              <w:rPr>
                <w:sz w:val="22"/>
                <w:szCs w:val="22"/>
              </w:rPr>
            </w:pPr>
            <w:r>
              <w:rPr>
                <w:b/>
              </w:rPr>
              <w:t>Вечер (день творчества</w:t>
            </w:r>
            <w:proofErr w:type="gramStart"/>
            <w:r>
              <w:rPr>
                <w:b/>
              </w:rPr>
              <w:t>)</w:t>
            </w:r>
            <w:r>
              <w:rPr>
                <w:sz w:val="22"/>
                <w:szCs w:val="22"/>
              </w:rPr>
              <w:t xml:space="preserve"> .</w:t>
            </w:r>
            <w:proofErr w:type="gramEnd"/>
          </w:p>
          <w:p w:rsidR="00B22369" w:rsidRDefault="00B22369">
            <w:r>
              <w:rPr>
                <w:sz w:val="22"/>
                <w:szCs w:val="22"/>
              </w:rPr>
              <w:t xml:space="preserve"> </w:t>
            </w:r>
            <w:r>
              <w:t>Рисование «Заготовки на зиму» (коллективная работа). Закреплять умение ставить отпечатки штампами (яблоки) и рисовать пальчиками (вишенки). Работать коллективно, получать радость от коллективного творчества.</w:t>
            </w:r>
          </w:p>
          <w:p w:rsidR="00B22369" w:rsidRDefault="00B22369">
            <w:r>
              <w:t xml:space="preserve">Д/и «Скамеечка для </w:t>
            </w:r>
            <w:proofErr w:type="spellStart"/>
            <w:r>
              <w:t>куколки</w:t>
            </w:r>
            <w:proofErr w:type="gramStart"/>
            <w:r>
              <w:t>».Закреплять</w:t>
            </w:r>
            <w:proofErr w:type="spellEnd"/>
            <w:proofErr w:type="gramEnd"/>
            <w:r>
              <w:t xml:space="preserve"> понятия «высокие» и «низкие». Закреплять название деталей, их цвет. Рассматривать работы и оценивать их, радоваться работам других. </w:t>
            </w:r>
          </w:p>
          <w:p w:rsidR="00B22369" w:rsidRDefault="00B22369"/>
          <w:p w:rsidR="00B22369" w:rsidRDefault="00B22369"/>
        </w:tc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B22369">
            <w:r>
              <w:rPr>
                <w:b/>
              </w:rPr>
              <w:t>ПР.</w:t>
            </w:r>
            <w:r w:rsidR="00A85CD2">
              <w:rPr>
                <w:b/>
              </w:rPr>
              <w:t xml:space="preserve"> </w:t>
            </w:r>
            <w:r>
              <w:t>«Чудесный мешочек» (предметы гигиены) – уточнить знания детей об их использовании, учить правильно применять.</w:t>
            </w:r>
          </w:p>
          <w:p w:rsidR="00B22369" w:rsidRDefault="00B22369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772B47" w:rsidP="00A85CD2">
            <w:proofErr w:type="spellStart"/>
            <w:r>
              <w:rPr>
                <w:rFonts w:ascii="Times New Roman" w:hAnsi="Times New Roman" w:cs="Times New Roman"/>
              </w:rPr>
              <w:t>Вспитывать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умение детей играть дружно, делиться игрушками</w:t>
            </w:r>
            <w:r w:rsidR="0001798C">
              <w:t xml:space="preserve">: </w:t>
            </w:r>
          </w:p>
        </w:tc>
      </w:tr>
      <w:tr w:rsidR="00B22369" w:rsidTr="00B22369">
        <w:trPr>
          <w:trHeight w:val="1701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Default="00B22369">
            <w:pPr>
              <w:rPr>
                <w:b/>
              </w:rPr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369" w:rsidRDefault="00B22369">
            <w:r>
              <w:rPr>
                <w:b/>
              </w:rPr>
              <w:t>Прогулка</w:t>
            </w:r>
            <w:r>
              <w:t xml:space="preserve"> </w:t>
            </w:r>
          </w:p>
          <w:p w:rsidR="00B22369" w:rsidRDefault="00B22369">
            <w:r>
              <w:t>Наблюдение за состоянием погоды осенью.</w:t>
            </w:r>
          </w:p>
          <w:p w:rsidR="00B22369" w:rsidRDefault="00B22369">
            <w:r>
              <w:t xml:space="preserve">П/и </w:t>
            </w:r>
            <w:r>
              <w:rPr>
                <w:rFonts w:ascii="Times New Roman" w:hAnsi="Times New Roman" w:cs="Times New Roman"/>
              </w:rPr>
              <w:t>«Зайка серый умывается» Приучить детей слушать текст и выполнять движения в соответствии с содержанием, особое внимание уделять выполнению подскоков.</w:t>
            </w:r>
            <w:r>
              <w:rPr>
                <w:rFonts w:ascii="Times New Roman" w:hAnsi="Times New Roman" w:cs="Times New Roman"/>
              </w:rPr>
              <w:br/>
              <w:t>С/р и «Я-водитель автобуса». Развитие диалогической речи, памяти, руководство игрой, распределение ролей.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/>
          <w:p w:rsidR="00B22369" w:rsidRDefault="00772B47" w:rsidP="00A85CD2">
            <w:r>
              <w:t xml:space="preserve">Упражнять в бросании мяча </w:t>
            </w:r>
            <w:r w:rsidR="00B22369">
              <w:t>вдаль</w:t>
            </w:r>
            <w:r>
              <w:t xml:space="preserve"> из-за головы</w:t>
            </w:r>
            <w:r w:rsidR="00B22369">
              <w:t xml:space="preserve">: </w:t>
            </w:r>
          </w:p>
        </w:tc>
      </w:tr>
      <w:tr w:rsidR="00B22369" w:rsidTr="0031495E">
        <w:trPr>
          <w:trHeight w:val="989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369" w:rsidRDefault="00B22369">
            <w:pPr>
              <w:jc w:val="center"/>
            </w:pPr>
          </w:p>
          <w:p w:rsidR="00B22369" w:rsidRDefault="00B22369">
            <w:pPr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369" w:rsidRDefault="00B22369" w:rsidP="00B2236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22369" w:rsidRDefault="00B22369" w:rsidP="00B22369">
            <w:r>
              <w:t>Д/и «Зайчики» и «Мишки». Собирать изображение из 2-х частей. Воспитывать внимание, усидчивость, умение добиваться результата.</w:t>
            </w:r>
          </w:p>
          <w:p w:rsidR="00B22369" w:rsidRDefault="00B22369" w:rsidP="00B22369">
            <w:r>
              <w:t xml:space="preserve">Ситуативные </w:t>
            </w:r>
            <w:proofErr w:type="gramStart"/>
            <w:r>
              <w:t>разговоры  для</w:t>
            </w:r>
            <w:proofErr w:type="gramEnd"/>
            <w:r>
              <w:t xml:space="preserve">  формирования навыков аккуратного пользования приборами.</w:t>
            </w:r>
          </w:p>
          <w:p w:rsidR="00B22369" w:rsidRDefault="00B22369" w:rsidP="00B22369">
            <w:r>
              <w:t>С/р и «Уложим куклу спать в кроватку».</w:t>
            </w:r>
          </w:p>
          <w:p w:rsidR="00B22369" w:rsidRDefault="00B22369" w:rsidP="00B22369">
            <w:pPr>
              <w:rPr>
                <w:b/>
              </w:rPr>
            </w:pPr>
            <w:r>
              <w:t>Побуждать  детей раздевать кукол, аккуратно вешать одежду на стульчик, укладывать куклу в кроватку, петь колыбельную.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2369" w:rsidRPr="0001798C" w:rsidRDefault="00B22369" w:rsidP="00A85CD2">
            <w:pPr>
              <w:rPr>
                <w:i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369" w:rsidRDefault="00B22369" w:rsidP="00B22369">
            <w:r>
              <w:t xml:space="preserve">Упражнять в умении рисовать кистью: </w:t>
            </w:r>
          </w:p>
          <w:p w:rsidR="00B22369" w:rsidRDefault="00B22369" w:rsidP="00A85CD2"/>
        </w:tc>
      </w:tr>
      <w:tr w:rsidR="00B22369" w:rsidTr="008A0A9B">
        <w:trPr>
          <w:trHeight w:val="989"/>
          <w:jc w:val="center"/>
        </w:trPr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369" w:rsidRDefault="00B22369">
            <w:pPr>
              <w:jc w:val="center"/>
            </w:pPr>
          </w:p>
        </w:tc>
        <w:tc>
          <w:tcPr>
            <w:tcW w:w="14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369" w:rsidRDefault="00B22369" w:rsidP="00B2236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B22369" w:rsidRDefault="00B22369" w:rsidP="00B22369">
            <w:r>
              <w:t xml:space="preserve"> Русская народная сказка «Три поросенка». Помочь понять </w:t>
            </w:r>
            <w:proofErr w:type="spellStart"/>
            <w:r>
              <w:t>соб</w:t>
            </w:r>
            <w:proofErr w:type="spellEnd"/>
            <w:r>
              <w:t>\держание произведения. Уметь видеть пользу дружбы и взаимопомощи</w:t>
            </w:r>
          </w:p>
        </w:tc>
      </w:tr>
      <w:tr w:rsidR="00B22369" w:rsidTr="00F669B0">
        <w:trPr>
          <w:trHeight w:val="1701"/>
          <w:jc w:val="center"/>
        </w:trPr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369" w:rsidRDefault="00B22369">
            <w:pPr>
              <w:jc w:val="center"/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 w:rsidP="00B22369">
            <w:pPr>
              <w:ind w:left="-142"/>
            </w:pPr>
            <w:r>
              <w:rPr>
                <w:b/>
              </w:rPr>
              <w:t>Прогулка</w:t>
            </w:r>
            <w:r>
              <w:t xml:space="preserve"> </w:t>
            </w:r>
          </w:p>
          <w:p w:rsidR="00B22369" w:rsidRDefault="00B22369" w:rsidP="00B22369">
            <w:pPr>
              <w:ind w:left="-142"/>
            </w:pPr>
            <w:r>
              <w:t xml:space="preserve">   Наблюдение за водой (изменение состояния воды в лужах) - карточка №30.</w:t>
            </w:r>
          </w:p>
          <w:p w:rsidR="00B22369" w:rsidRDefault="00B22369" w:rsidP="00B22369">
            <w:pPr>
              <w:ind w:left="-142"/>
            </w:pPr>
            <w:r>
              <w:t xml:space="preserve">   П/и с ходьбой и бегом: «Кто вперед», «Коза рогатая». </w:t>
            </w:r>
          </w:p>
          <w:p w:rsidR="00B22369" w:rsidRDefault="00B22369" w:rsidP="00B22369">
            <w:r>
              <w:t xml:space="preserve"> П/и с разнообразными движениями: «Большие ноги», «Мы топаем ногами».</w:t>
            </w:r>
          </w:p>
          <w:p w:rsidR="00B22369" w:rsidRDefault="00B22369" w:rsidP="00B22369">
            <w:r>
              <w:t xml:space="preserve"> С/р и «Дом». Предложить играть самостоятельно, учить договариваться со сверстниками.</w:t>
            </w:r>
          </w:p>
          <w:p w:rsidR="00B22369" w:rsidRDefault="00B22369" w:rsidP="00B22369">
            <w:pPr>
              <w:ind w:left="-142"/>
            </w:pPr>
            <w:r>
              <w:t xml:space="preserve">   Трудовое поручение «Собери игрушки». Формировать умение детей самостоятельно убирать за собой </w:t>
            </w:r>
          </w:p>
          <w:p w:rsidR="00B22369" w:rsidRDefault="00B22369" w:rsidP="00B22369">
            <w:pPr>
              <w:ind w:left="-142"/>
            </w:pPr>
            <w:r>
              <w:t xml:space="preserve">   игрушки после игры. Прививать любовь к совместному труду.</w:t>
            </w:r>
          </w:p>
          <w:p w:rsidR="00B22369" w:rsidRDefault="00B22369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 w:rsidP="00B22369">
            <w:r>
              <w:t xml:space="preserve">Развивать умение ходить и бегать стайкой, меняя направление по сигналу: </w:t>
            </w:r>
          </w:p>
          <w:p w:rsidR="00B22369" w:rsidRDefault="00B22369" w:rsidP="00A85CD2"/>
        </w:tc>
      </w:tr>
      <w:tr w:rsidR="00B22369" w:rsidTr="00F211AF">
        <w:trPr>
          <w:trHeight w:val="1701"/>
          <w:jc w:val="center"/>
        </w:trPr>
        <w:tc>
          <w:tcPr>
            <w:tcW w:w="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369" w:rsidRDefault="00B22369">
            <w:pPr>
              <w:jc w:val="center"/>
            </w:pPr>
          </w:p>
        </w:tc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C" w:rsidRDefault="00B22369" w:rsidP="00B22369">
            <w:pPr>
              <w:rPr>
                <w:b/>
              </w:rPr>
            </w:pPr>
            <w:r>
              <w:rPr>
                <w:b/>
              </w:rPr>
              <w:t xml:space="preserve">Вечер (Развлечение) </w:t>
            </w:r>
          </w:p>
          <w:p w:rsidR="00B22369" w:rsidRDefault="0001798C" w:rsidP="00B22369">
            <w:pPr>
              <w:rPr>
                <w:b/>
              </w:rPr>
            </w:pPr>
            <w:r>
              <w:t>Показ кукольного театра «</w:t>
            </w:r>
            <w:proofErr w:type="spellStart"/>
            <w:r>
              <w:t>Заюшкина</w:t>
            </w:r>
            <w:proofErr w:type="spellEnd"/>
            <w:r>
              <w:t xml:space="preserve"> избушка». Доставить радость от встречи со сказкой</w:t>
            </w:r>
          </w:p>
          <w:p w:rsidR="00B22369" w:rsidRDefault="00B22369" w:rsidP="00B22369">
            <w:r>
              <w:t xml:space="preserve">Пальчиковые игры «Дружная семейка». Формировать умение детей играть пальчиками. Развивать внимание, учить подговаривать текст за воспитателем, развивать мелкую моторику пальцев. </w:t>
            </w:r>
          </w:p>
          <w:p w:rsidR="00B22369" w:rsidRDefault="00B22369" w:rsidP="00B22369">
            <w:pPr>
              <w:rPr>
                <w:b/>
              </w:rPr>
            </w:pPr>
            <w:r>
              <w:t>Лепка «Угощение для зверюшек». Развивать умение раскатывать массу между ладонями круговыми движениями. Закреплять  умение отщипывать небольшие комочки для лепки.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 w:rsidP="00B22369">
            <w:r>
              <w:rPr>
                <w:b/>
                <w:sz w:val="22"/>
                <w:szCs w:val="22"/>
              </w:rPr>
              <w:t>П.Р.</w:t>
            </w:r>
            <w:r w:rsidR="00A85CD2">
              <w:rPr>
                <w:b/>
                <w:sz w:val="22"/>
                <w:szCs w:val="22"/>
              </w:rPr>
              <w:t xml:space="preserve"> </w:t>
            </w:r>
            <w:r>
              <w:t>Постройка «Башенка».</w:t>
            </w:r>
          </w:p>
          <w:p w:rsidR="00B22369" w:rsidRDefault="00B22369" w:rsidP="00B22369">
            <w:pPr>
              <w:rPr>
                <w:b/>
                <w:sz w:val="22"/>
                <w:szCs w:val="22"/>
              </w:rPr>
            </w:pPr>
            <w:r>
              <w:t>Побуждать строить башенку из кубиков и призмы, играть  с постройкой, называть детали, их цвет, после игры убирать строительный материал на место.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 w:rsidP="00A85CD2">
            <w:r>
              <w:t xml:space="preserve">Развивать умение раскатывать пластилин прямыми движениями кистей рук: </w:t>
            </w:r>
          </w:p>
        </w:tc>
      </w:tr>
      <w:tr w:rsidR="00B22369" w:rsidTr="0055546B">
        <w:trPr>
          <w:trHeight w:val="1701"/>
          <w:jc w:val="center"/>
        </w:trPr>
        <w:tc>
          <w:tcPr>
            <w:tcW w:w="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>
            <w:pPr>
              <w:jc w:val="center"/>
            </w:pPr>
          </w:p>
        </w:tc>
        <w:tc>
          <w:tcPr>
            <w:tcW w:w="11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 w:rsidP="00B22369">
            <w:r>
              <w:rPr>
                <w:b/>
              </w:rPr>
              <w:t>Прогулка</w:t>
            </w:r>
            <w:r>
              <w:t xml:space="preserve"> </w:t>
            </w:r>
          </w:p>
          <w:p w:rsidR="00B22369" w:rsidRDefault="00B22369" w:rsidP="00B22369">
            <w:pPr>
              <w:ind w:left="-142"/>
            </w:pPr>
            <w:r>
              <w:t xml:space="preserve">   Наблюдение за изменениями в погоде вечером.</w:t>
            </w:r>
          </w:p>
          <w:p w:rsidR="00B22369" w:rsidRDefault="00B22369" w:rsidP="00B22369">
            <w:pPr>
              <w:ind w:left="-142"/>
            </w:pPr>
            <w:r>
              <w:t xml:space="preserve">   П/</w:t>
            </w:r>
            <w:proofErr w:type="gramStart"/>
            <w:r>
              <w:t>и  «</w:t>
            </w:r>
            <w:proofErr w:type="gramEnd"/>
            <w:r>
              <w:t xml:space="preserve">Коза рогатая». Упражнять детей в ходьбе и беге. </w:t>
            </w:r>
          </w:p>
          <w:p w:rsidR="00B22369" w:rsidRDefault="00B22369" w:rsidP="00B22369">
            <w:pPr>
              <w:ind w:left="-142"/>
            </w:pPr>
            <w:r>
              <w:t xml:space="preserve">   П/и с подпрыгиванием: «По ровной дорожке», «Мячики». </w:t>
            </w:r>
          </w:p>
          <w:p w:rsidR="00B22369" w:rsidRDefault="00B22369" w:rsidP="00B22369">
            <w:pPr>
              <w:ind w:left="-142"/>
            </w:pPr>
            <w:r>
              <w:t xml:space="preserve">   С/р </w:t>
            </w:r>
            <w:proofErr w:type="gramStart"/>
            <w:r>
              <w:t>и  «</w:t>
            </w:r>
            <w:proofErr w:type="gramEnd"/>
            <w:r>
              <w:t xml:space="preserve"> Семья». Развивать у детей навыки общения друг с другом.</w:t>
            </w:r>
          </w:p>
          <w:p w:rsidR="00B22369" w:rsidRDefault="0001798C" w:rsidP="00B22369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="00B22369">
              <w:t>Труд. Привлечь детей к расчистке от снега дорожек. Приучать трудиться совместно.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69" w:rsidRDefault="00B22369" w:rsidP="00A85CD2">
            <w:r>
              <w:t xml:space="preserve">Упражнять </w:t>
            </w:r>
            <w:r w:rsidR="0001798C">
              <w:t xml:space="preserve">в прыжках на 2-х ногах: </w:t>
            </w:r>
          </w:p>
        </w:tc>
      </w:tr>
      <w:tr w:rsidR="0001798C" w:rsidTr="0001798C">
        <w:trPr>
          <w:trHeight w:val="1272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C" w:rsidRDefault="0001798C">
            <w:pPr>
              <w:jc w:val="center"/>
            </w:pPr>
          </w:p>
          <w:p w:rsidR="0001798C" w:rsidRDefault="0001798C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01798C" w:rsidRDefault="0001798C">
            <w:pPr>
              <w:rPr>
                <w:b/>
              </w:rPr>
            </w:pPr>
          </w:p>
        </w:tc>
        <w:tc>
          <w:tcPr>
            <w:tcW w:w="1423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98C" w:rsidRDefault="0001798C">
            <w:pPr>
              <w:rPr>
                <w:b/>
                <w:sz w:val="22"/>
                <w:szCs w:val="22"/>
              </w:rPr>
            </w:pPr>
          </w:p>
          <w:p w:rsidR="0001798C" w:rsidRDefault="0001798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</w:t>
            </w:r>
          </w:p>
          <w:p w:rsidR="0001798C" w:rsidRDefault="0001798C">
            <w:r>
              <w:rPr>
                <w:b/>
              </w:rPr>
              <w:t xml:space="preserve">                                                                                                       ВЫХОДНОЙ</w:t>
            </w:r>
          </w:p>
          <w:p w:rsidR="0001798C" w:rsidRDefault="0001798C"/>
          <w:p w:rsidR="0001798C" w:rsidRPr="0001798C" w:rsidRDefault="0001798C" w:rsidP="0001798C">
            <w:pPr>
              <w:ind w:left="-142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22369" w:rsidTr="00B22369">
        <w:trPr>
          <w:trHeight w:val="1068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369" w:rsidRPr="0001798C" w:rsidRDefault="0001798C">
            <w:pPr>
              <w:rPr>
                <w:b/>
              </w:rPr>
            </w:pPr>
            <w:r w:rsidRPr="0001798C">
              <w:rPr>
                <w:b/>
              </w:rPr>
              <w:t>ПТ</w:t>
            </w:r>
          </w:p>
          <w:p w:rsidR="0001798C" w:rsidRDefault="0001798C"/>
        </w:tc>
        <w:tc>
          <w:tcPr>
            <w:tcW w:w="14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C" w:rsidRDefault="0001798C" w:rsidP="0001798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</w:t>
            </w:r>
          </w:p>
          <w:p w:rsidR="0001798C" w:rsidRDefault="0001798C" w:rsidP="0001798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ВЫХОДНОЙ</w:t>
            </w:r>
          </w:p>
          <w:p w:rsidR="0001798C" w:rsidRDefault="0001798C" w:rsidP="0001798C"/>
          <w:p w:rsidR="0001798C" w:rsidRDefault="0001798C" w:rsidP="0001798C"/>
        </w:tc>
      </w:tr>
    </w:tbl>
    <w:p w:rsidR="00B22369" w:rsidRDefault="00B22369" w:rsidP="00B22369"/>
    <w:p w:rsidR="00B22369" w:rsidRDefault="00B22369" w:rsidP="00B22369">
      <w:pPr>
        <w:rPr>
          <w:sz w:val="2"/>
          <w:szCs w:val="2"/>
        </w:rPr>
      </w:pPr>
    </w:p>
    <w:p w:rsidR="00176B32" w:rsidRDefault="00176B32"/>
    <w:sectPr w:rsidR="00176B32" w:rsidSect="00B2236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7536B"/>
    <w:multiLevelType w:val="hybridMultilevel"/>
    <w:tmpl w:val="05529E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3A"/>
    <w:rsid w:val="0001798C"/>
    <w:rsid w:val="00171AC3"/>
    <w:rsid w:val="00176B32"/>
    <w:rsid w:val="001C7A33"/>
    <w:rsid w:val="0031495E"/>
    <w:rsid w:val="00360B07"/>
    <w:rsid w:val="0038423A"/>
    <w:rsid w:val="004B5793"/>
    <w:rsid w:val="005747A2"/>
    <w:rsid w:val="00605597"/>
    <w:rsid w:val="006A6649"/>
    <w:rsid w:val="00772B47"/>
    <w:rsid w:val="00A85CD2"/>
    <w:rsid w:val="00B2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55023"/>
  <w15:docId w15:val="{8D9B9EDA-16AF-4781-8A68-23097D27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B2236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7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6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6</cp:revision>
  <dcterms:created xsi:type="dcterms:W3CDTF">2021-10-25T08:05:00Z</dcterms:created>
  <dcterms:modified xsi:type="dcterms:W3CDTF">2025-06-04T07:11:00Z</dcterms:modified>
</cp:coreProperties>
</file>